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VLPLACE  1 - Criação e Manutenção do Catálogo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Introdução: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principal função do VLPLACE é transformar o cadastro de produtos com estoque do sistema de gestão em um Catálogo que possa ser publicado em sites ou marketplaces.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que isso aconteça, é necessário acrescentar algumas informações complementares (os famosos metadados) que irão melhorar a experiência de compra do consumidor.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PRODUTOS EM ESTOQUE + METADADOS = CATÁLOGO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um produto ser publicado, é necessário alguns pré-requisitos: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Ter estoque Disponível ou Virtual (estoque de fornecedores) maior que o estoque mínimo  configurado, ou ser Pré-venda, com data de lançamento superior a data atual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Editora Ativa para o portal/site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Valor de Venda acima do preço mínimo configurado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ódigo de barras válido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Cadastro completo (ser for configurado assim).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Cadastro ativo no VLPLACE.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Como incluir e manter produtos no Catálogo: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Cadastro de Editoras/Fabricantes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montar o catálogo inicial, ou toda vez que der entrada em produtos de uma nova Editora ou Fabricante no sistema de gestão, clicar no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Botão Atualizar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sistema irá incluir no cadastro as novas Editoras ou Fabricantes que tiverem pelo menos 1 produtos em estoque.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continuar, seleciona a primeira editora da lista e clique no botão alterar.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Agora na tela de alteração de dados, note os seguintes campos: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Estoque Mínimo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Serve para definir qual a menor quantidade em estoque dessa Editora/Fabricante para que possa ser vendido on-line. Recomenda-se que o estoque mínimo seja maior que 1 quando o cliente possuir loja física, onde o produto também está a venda.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Desconto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(por Portal/Site)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É o Desconto a ser praticado sobre o Preço de Lista de todos os produtos dessa Editora/Fabricante.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Ativa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(por Portal/Site)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Ao marcar como Ativa, todos os produtos serão ativados para publicação. Ao desmarcar, deixando Inativa, todos os produtos serão desativados on-line, mesmo que possuam estoque.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Catálogo de Produtos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2.2.1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Inclus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ão/Atualização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 produtos não são incluídos automaticamente no catálogo e publicados. É muito importante que seja feita uma análise dos produtos novos antes de serem sincronizados, checando-se a qualidade da imagem, sinopse, categorias etc.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Agora para continuar clique no botão PRODUTOS.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tela de Catalogo de Produtos temos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Botão Incluir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que serve para incluir todos os produtos novos, que tenham estoque e cuja Editora/Fabricante esteja ativa.  Durante este processo, que pode ser bem demorado, o sistema buscará on-line todos os metadados disponíveis para completar o Catálogo.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O </w:t>
      </w:r>
      <w:r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  <w:t xml:space="preserve">Botão Atualizar</w:t>
      </w: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 checa todos os produtos do Catálogo que estão com </w:t>
      </w:r>
      <w:r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  <w:t xml:space="preserve">Cadastro Incompleto</w:t>
      </w: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, fazendo uma nova busca on-line de todos os metadados disponíveis. Esta rotina deve ser utilizada muito raramente, pois é bem demorada e nem sempre consegue acrescentar novas informações, já que foi executada na inclusão do produto.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2.2.2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Filtros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Existem vários opções de filtro, para análise do Catálogo: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Campos: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ódigo/ISBN, Título, Autor/Grupo, Editora/Fabricante, Especialidade/Categoria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Disponibilidade: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 Estoque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Estoque próprio, Estoque Fornecedor, Sem Estoque, Todos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Cadastro: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Todos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Cadastro Completo, Cadastro Incompleto, Preço MktPlace (com preço promocional), Ativos, Inativos.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Situa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ção: Usados, Pré-Venda, Não Integrados.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Após a inclusão de novos produtos, marque a opção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Não Integrados”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 depois clique no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Botão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Filtrar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Serão listados todos os produtos que ainda não foram sincronizados. Neste momento, confira e se necessário corrija o cadastro dos produtos para garantir a qualidade das informações que Irão ser publicadas.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 produtos que apresentarem um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Visto Verde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no final da linha possuem todos metadados importantes preenchidos, sendo considerado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Cadastro Completo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clicar 2 vezes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em um item da lista, será mostrada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Ficha do Produto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sendo permitida a alteração dos dados.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2.2.3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Ficha do Produto/Alteração de Dados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Nesta tela estão disponíveis todas as informações que o VLPLACE reuniu sobre o produto. Os campos obrigatórios para que o cadastro seja considerado COMPLETO estão marcados com asterisco (*).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2.2.3.1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  <w:t xml:space="preserve">Incluindo/Alterando a Imagem do Produto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Para incluir/alterar facilmente uma imagem, efetuar os seguintes passos: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Clicar no botão Copy (ao lado do ISBN)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Abra o Browser e cole (</w:t>
      </w:r>
      <w:r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  <w:t xml:space="preserve">Ctrl V</w:t>
      </w: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) o código na barra de endereços para pesquisar.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Entrar em algum site que possua os dados e a imagem do produto.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Com o mouse sobre a imagem, clicar no </w:t>
      </w:r>
      <w:r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  <w:t xml:space="preserve">botão direito</w:t>
      </w: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 e depois em </w:t>
      </w:r>
      <w:r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  <w:t xml:space="preserve">Copiar Imagem</w:t>
      </w: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Clicar no botão </w:t>
      </w:r>
      <w:r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  <w:t xml:space="preserve">Colar</w:t>
      </w: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 (canto inferior esquerdo). A imagem será incluída!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Clicar no botão </w:t>
      </w:r>
      <w:r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  <w:t xml:space="preserve">Gravar</w:t>
      </w: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 para salvar Imagem, substituindo a anterior.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imagem pode também ser obtida a partir de um arquivo (botão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Arquivo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Botão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Atual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descarta a alteração efetuada e mostra a Imagem original.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2.2.3.2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Incluindo/Alterando dados do Produto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Preencher também todos os dados,  lembrando que quanto mais completo estiver o cadastro, mais relevância o produto terá nos portais. A sinopse não deverá conter caracteres especiais e aspas, para evitar erros de sincronização e deverá conter até mil caracteres (máximo permitido em alguns marketplaces).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2.2.3.3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Rodapé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parte inferior da tela são mostradas: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Data de Cadastro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Data de Alteração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Portal integrado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Status de integração (Ativo, Inativo, Aguardando sincronização, Erro ao sincronizar)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Código do produto no portal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Estoque Disponível (físico)  e Estoque Virtual (se houver), indicando qual fornecedor.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Toda vez que um produto for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alterado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muda o status de sincronização para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Aguardando sincronização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No próximo ciclo da sincronização esse status será atualizado, conforme a situação do produto no portal.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